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bookmarkStart w:id="0" w:name="_GoBack"/>
      <w:bookmarkEnd w:id="0"/>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color w:val="FF0000"/>
                <w:sz w:val="21"/>
                <w:szCs w:val="21"/>
              </w:rPr>
              <w:t>陕西商洛发电有限公司二期2×660MW工程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5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firstLine="420" w:firstLineChars="20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firstLine="420" w:firstLine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56A75"/>
    <w:rsid w:val="002C654B"/>
    <w:rsid w:val="0033076D"/>
    <w:rsid w:val="003B7890"/>
    <w:rsid w:val="004F335F"/>
    <w:rsid w:val="00690AB9"/>
    <w:rsid w:val="0089228A"/>
    <w:rsid w:val="00A34586"/>
    <w:rsid w:val="00BA2024"/>
    <w:rsid w:val="00C55DCB"/>
    <w:rsid w:val="00DA6167"/>
    <w:rsid w:val="00EA4963"/>
    <w:rsid w:val="00F718E6"/>
    <w:rsid w:val="271B39A8"/>
    <w:rsid w:val="2C3C434B"/>
    <w:rsid w:val="44EB321A"/>
    <w:rsid w:val="6C1A03E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NWEPDI</Company>
  <Pages>2</Pages>
  <Words>423</Words>
  <Characters>142</Characters>
  <Lines>1</Lines>
  <Paragraphs>1</Paragraphs>
  <TotalTime>0</TotalTime>
  <ScaleCrop>false</ScaleCrop>
  <LinksUpToDate>false</LinksUpToDate>
  <CharactersWithSpaces>564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2018-11-20T05:14:00Z</dcterms:created>
  <dc:creator>君榕</dc:creator>
  <cp:lastModifiedBy>天高云淡</cp:lastModifiedBy>
  <dcterms:modified xsi:type="dcterms:W3CDTF">2022-10-24T01:40:32Z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